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04" w:rsidRDefault="007D3E35" w:rsidP="00B76404">
      <w:pPr>
        <w:pStyle w:val="berschrift1"/>
        <w:jc w:val="lef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4A582BB" wp14:editId="7C95125A">
            <wp:simplePos x="0" y="0"/>
            <wp:positionH relativeFrom="column">
              <wp:posOffset>5469890</wp:posOffset>
            </wp:positionH>
            <wp:positionV relativeFrom="paragraph">
              <wp:posOffset>-32385</wp:posOffset>
            </wp:positionV>
            <wp:extent cx="749935" cy="1111885"/>
            <wp:effectExtent l="0" t="0" r="0" b="0"/>
            <wp:wrapTight wrapText="bothSides">
              <wp:wrapPolygon edited="0">
                <wp:start x="0" y="0"/>
                <wp:lineTo x="0" y="21094"/>
                <wp:lineTo x="20850" y="21094"/>
                <wp:lineTo x="2085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F0" w:rsidRPr="006B0FF0">
        <w:rPr>
          <w:rFonts w:ascii="Times New Roman" w:hAnsi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F0A5F" wp14:editId="34EDDF8A">
                <wp:simplePos x="0" y="0"/>
                <wp:positionH relativeFrom="column">
                  <wp:posOffset>-73025</wp:posOffset>
                </wp:positionH>
                <wp:positionV relativeFrom="paragraph">
                  <wp:posOffset>-177165</wp:posOffset>
                </wp:positionV>
                <wp:extent cx="5164455" cy="1343025"/>
                <wp:effectExtent l="0" t="0" r="17145" b="28575"/>
                <wp:wrapTight wrapText="bothSides">
                  <wp:wrapPolygon edited="0">
                    <wp:start x="0" y="0"/>
                    <wp:lineTo x="0" y="21753"/>
                    <wp:lineTo x="21592" y="21753"/>
                    <wp:lineTo x="21592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05" w:rsidRDefault="00031305" w:rsidP="006B0FF0"/>
                          <w:p w:rsidR="00031305" w:rsidRDefault="00031305" w:rsidP="006B0FF0">
                            <w:pPr>
                              <w:tabs>
                                <w:tab w:val="right" w:pos="8789"/>
                              </w:tabs>
                              <w:ind w:left="567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  <w:sz w:val="52"/>
                                <w:szCs w:val="52"/>
                              </w:rPr>
                              <w:t>Buhmann-Schule</w:t>
                            </w:r>
                          </w:p>
                          <w:p w:rsidR="00031305" w:rsidRDefault="00031305" w:rsidP="006B0FF0">
                            <w:pPr>
                              <w:tabs>
                                <w:tab w:val="right" w:pos="8789"/>
                              </w:tabs>
                              <w:spacing w:line="240" w:lineRule="exact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Berufsfachschule Wirtschaft</w:t>
                            </w:r>
                          </w:p>
                          <w:p w:rsidR="00031305" w:rsidRDefault="00031305" w:rsidP="006B0FF0">
                            <w:pPr>
                              <w:tabs>
                                <w:tab w:val="right" w:pos="8789"/>
                              </w:tabs>
                              <w:spacing w:line="240" w:lineRule="exact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Fachoberschule Wirtschaft</w:t>
                            </w:r>
                          </w:p>
                          <w:p w:rsidR="00031305" w:rsidRDefault="00031305" w:rsidP="006B0FF0">
                            <w:pPr>
                              <w:tabs>
                                <w:tab w:val="right" w:pos="8789"/>
                              </w:tabs>
                              <w:spacing w:line="240" w:lineRule="exact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Fachoberschule Gestaltung</w:t>
                            </w:r>
                          </w:p>
                          <w:p w:rsidR="00031305" w:rsidRDefault="00031305" w:rsidP="006B0FF0">
                            <w:pPr>
                              <w:tabs>
                                <w:tab w:val="right" w:pos="8789"/>
                              </w:tabs>
                              <w:ind w:left="56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Gemeinnützige Gesellschaft 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F0A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75pt;margin-top:-13.95pt;width:406.6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" strokecolor="window">
                <v:textbox>
                  <w:txbxContent>
                    <w:p w:rsidR="00031305" w:rsidRDefault="00031305" w:rsidP="006B0FF0"/>
                    <w:p w:rsidR="00031305" w:rsidRDefault="00031305" w:rsidP="006B0FF0">
                      <w:pPr>
                        <w:tabs>
                          <w:tab w:val="right" w:pos="8789"/>
                        </w:tabs>
                        <w:ind w:left="567"/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FF"/>
                          <w:sz w:val="52"/>
                          <w:szCs w:val="52"/>
                        </w:rPr>
                        <w:t>Buhmann-Schule</w:t>
                      </w:r>
                    </w:p>
                    <w:p w:rsidR="00031305" w:rsidRDefault="00031305" w:rsidP="006B0FF0">
                      <w:pPr>
                        <w:tabs>
                          <w:tab w:val="right" w:pos="8789"/>
                        </w:tabs>
                        <w:spacing w:line="240" w:lineRule="exact"/>
                        <w:ind w:left="567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Berufsfachschule Wirtschaft</w:t>
                      </w:r>
                    </w:p>
                    <w:p w:rsidR="00031305" w:rsidRDefault="00031305" w:rsidP="006B0FF0">
                      <w:pPr>
                        <w:tabs>
                          <w:tab w:val="right" w:pos="8789"/>
                        </w:tabs>
                        <w:spacing w:line="240" w:lineRule="exact"/>
                        <w:ind w:left="567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Fachoberschule Wirtschaft</w:t>
                      </w:r>
                    </w:p>
                    <w:p w:rsidR="00031305" w:rsidRDefault="00031305" w:rsidP="006B0FF0">
                      <w:pPr>
                        <w:tabs>
                          <w:tab w:val="right" w:pos="8789"/>
                        </w:tabs>
                        <w:spacing w:line="240" w:lineRule="exact"/>
                        <w:ind w:left="567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Fachoberschule Gestaltung</w:t>
                      </w:r>
                    </w:p>
                    <w:p w:rsidR="00031305" w:rsidRDefault="00031305" w:rsidP="006B0FF0">
                      <w:pPr>
                        <w:tabs>
                          <w:tab w:val="right" w:pos="8789"/>
                        </w:tabs>
                        <w:ind w:left="567"/>
                        <w:jc w:val="right"/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Gemeinnützige Gesellschaft mbH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6404" w:rsidRPr="00B76404" w:rsidRDefault="00B76404" w:rsidP="00B76404"/>
    <w:p w:rsidR="006B0FF0" w:rsidRDefault="006B0FF0" w:rsidP="00B76404">
      <w:pPr>
        <w:pStyle w:val="berschrift1"/>
        <w:jc w:val="left"/>
        <w:rPr>
          <w:szCs w:val="24"/>
        </w:rPr>
      </w:pPr>
    </w:p>
    <w:p w:rsidR="006B0FF0" w:rsidRDefault="006B0FF0" w:rsidP="00B76404">
      <w:pPr>
        <w:pStyle w:val="berschrift1"/>
        <w:jc w:val="left"/>
        <w:rPr>
          <w:szCs w:val="24"/>
        </w:rPr>
      </w:pPr>
    </w:p>
    <w:p w:rsidR="006B0FF0" w:rsidRDefault="006B0FF0" w:rsidP="00B76404">
      <w:pPr>
        <w:pStyle w:val="berschrift1"/>
        <w:jc w:val="left"/>
        <w:rPr>
          <w:szCs w:val="24"/>
        </w:rPr>
      </w:pPr>
    </w:p>
    <w:p w:rsidR="006B0FF0" w:rsidRDefault="006B0FF0" w:rsidP="00B76404">
      <w:pPr>
        <w:pStyle w:val="berschrift1"/>
        <w:jc w:val="left"/>
        <w:rPr>
          <w:szCs w:val="24"/>
        </w:rPr>
      </w:pPr>
    </w:p>
    <w:p w:rsidR="002343B9" w:rsidRPr="002343B9" w:rsidRDefault="002343B9" w:rsidP="002343B9">
      <w:pPr>
        <w:ind w:right="193"/>
        <w:jc w:val="right"/>
        <w:rPr>
          <w:rFonts w:ascii="Arial" w:hAnsi="Arial" w:cs="Arial"/>
        </w:rPr>
      </w:pPr>
      <w:r w:rsidRPr="002343B9">
        <w:rPr>
          <w:rFonts w:ascii="Arial" w:hAnsi="Arial" w:cs="Arial"/>
        </w:rPr>
        <w:fldChar w:fldCharType="begin"/>
      </w:r>
      <w:r w:rsidRPr="002343B9">
        <w:rPr>
          <w:rFonts w:ascii="Arial" w:hAnsi="Arial" w:cs="Arial"/>
        </w:rPr>
        <w:instrText xml:space="preserve"> DATE \@ "dd.MM.yyyy" </w:instrText>
      </w:r>
      <w:r w:rsidRPr="002343B9">
        <w:rPr>
          <w:rFonts w:ascii="Arial" w:hAnsi="Arial" w:cs="Arial"/>
        </w:rPr>
        <w:fldChar w:fldCharType="separate"/>
      </w:r>
      <w:r w:rsidR="003A0D0F">
        <w:rPr>
          <w:rFonts w:ascii="Arial" w:hAnsi="Arial" w:cs="Arial"/>
          <w:noProof/>
        </w:rPr>
        <w:t>29.01.2019</w:t>
      </w:r>
      <w:r w:rsidRPr="002343B9">
        <w:rPr>
          <w:rFonts w:ascii="Arial" w:hAnsi="Arial" w:cs="Arial"/>
        </w:rPr>
        <w:fldChar w:fldCharType="end"/>
      </w:r>
    </w:p>
    <w:p w:rsidR="002343B9" w:rsidRPr="002343B9" w:rsidRDefault="002343B9" w:rsidP="002343B9">
      <w:pPr>
        <w:ind w:right="193"/>
        <w:rPr>
          <w:rFonts w:ascii="Arial" w:hAnsi="Arial" w:cs="Arial"/>
        </w:rPr>
      </w:pPr>
    </w:p>
    <w:p w:rsidR="002343B9" w:rsidRPr="002343B9" w:rsidRDefault="002343B9" w:rsidP="002343B9">
      <w:pPr>
        <w:ind w:right="193"/>
        <w:rPr>
          <w:rFonts w:ascii="Arial" w:hAnsi="Arial" w:cs="Arial"/>
        </w:rPr>
      </w:pPr>
    </w:p>
    <w:p w:rsidR="00B76404" w:rsidRDefault="00B76404" w:rsidP="00B76404">
      <w:pPr>
        <w:pStyle w:val="berschrift1"/>
        <w:jc w:val="left"/>
        <w:rPr>
          <w:szCs w:val="24"/>
        </w:rPr>
      </w:pPr>
      <w:r>
        <w:rPr>
          <w:szCs w:val="24"/>
        </w:rPr>
        <w:t>Einladung zum Elternsprechtag</w:t>
      </w:r>
      <w:r w:rsidR="000C744F">
        <w:rPr>
          <w:szCs w:val="24"/>
        </w:rPr>
        <w:t xml:space="preserve"> 201</w:t>
      </w:r>
      <w:r w:rsidR="002577DE">
        <w:rPr>
          <w:szCs w:val="24"/>
        </w:rPr>
        <w:t>9</w:t>
      </w:r>
    </w:p>
    <w:p w:rsidR="00B76404" w:rsidRDefault="00B76404" w:rsidP="00B76404">
      <w:pPr>
        <w:jc w:val="center"/>
        <w:rPr>
          <w:rFonts w:ascii="Arial" w:hAnsi="Arial"/>
          <w:sz w:val="32"/>
          <w:szCs w:val="32"/>
        </w:rPr>
      </w:pPr>
    </w:p>
    <w:p w:rsidR="00B76404" w:rsidRPr="002577DE" w:rsidRDefault="00B76404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>Sehr geehrte Damen und Herren,</w:t>
      </w:r>
    </w:p>
    <w:p w:rsidR="00B76404" w:rsidRPr="002577DE" w:rsidRDefault="00B76404" w:rsidP="00AC1F66">
      <w:pPr>
        <w:jc w:val="center"/>
        <w:rPr>
          <w:rFonts w:ascii="Arial" w:hAnsi="Arial"/>
          <w:sz w:val="22"/>
          <w:szCs w:val="22"/>
        </w:rPr>
      </w:pPr>
    </w:p>
    <w:p w:rsidR="00245D5E" w:rsidRPr="002577DE" w:rsidRDefault="00B76404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am Freitag, </w:t>
      </w:r>
      <w:r w:rsidR="002577DE" w:rsidRPr="002577DE">
        <w:rPr>
          <w:rFonts w:ascii="Arial" w:hAnsi="Arial"/>
          <w:b/>
          <w:sz w:val="22"/>
          <w:szCs w:val="22"/>
        </w:rPr>
        <w:t>15</w:t>
      </w:r>
      <w:r w:rsidR="00430708" w:rsidRPr="002577DE">
        <w:rPr>
          <w:rFonts w:ascii="Arial" w:hAnsi="Arial"/>
          <w:b/>
          <w:sz w:val="22"/>
          <w:szCs w:val="22"/>
        </w:rPr>
        <w:t>.</w:t>
      </w:r>
      <w:r w:rsidR="00546E9F" w:rsidRPr="002577DE">
        <w:rPr>
          <w:rFonts w:ascii="Arial" w:hAnsi="Arial"/>
          <w:b/>
          <w:sz w:val="22"/>
          <w:szCs w:val="22"/>
        </w:rPr>
        <w:t>02.</w:t>
      </w:r>
      <w:r w:rsidR="0010719C" w:rsidRPr="002577DE">
        <w:rPr>
          <w:rFonts w:ascii="Arial" w:hAnsi="Arial"/>
          <w:b/>
          <w:sz w:val="22"/>
          <w:szCs w:val="22"/>
        </w:rPr>
        <w:t>201</w:t>
      </w:r>
      <w:r w:rsidR="002577DE" w:rsidRPr="002577DE">
        <w:rPr>
          <w:rFonts w:ascii="Arial" w:hAnsi="Arial"/>
          <w:b/>
          <w:sz w:val="22"/>
          <w:szCs w:val="22"/>
        </w:rPr>
        <w:t>9</w:t>
      </w:r>
      <w:r w:rsidRPr="002577DE">
        <w:rPr>
          <w:rFonts w:ascii="Arial" w:hAnsi="Arial"/>
          <w:sz w:val="22"/>
          <w:szCs w:val="22"/>
        </w:rPr>
        <w:t xml:space="preserve">, findet der Elternsprechtag in der Buhmann-Schule statt. </w:t>
      </w:r>
    </w:p>
    <w:p w:rsidR="00AC1F66" w:rsidRPr="002577DE" w:rsidRDefault="00AC1F66" w:rsidP="00AC1F66">
      <w:pPr>
        <w:rPr>
          <w:rFonts w:ascii="Arial" w:hAnsi="Arial"/>
          <w:sz w:val="22"/>
          <w:szCs w:val="22"/>
        </w:rPr>
      </w:pPr>
    </w:p>
    <w:p w:rsidR="00245D5E" w:rsidRPr="002577DE" w:rsidRDefault="00B76404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Während der Sprechzeiten von </w:t>
      </w:r>
      <w:r w:rsidRPr="002577DE">
        <w:rPr>
          <w:rFonts w:ascii="Arial" w:hAnsi="Arial"/>
          <w:b/>
          <w:sz w:val="22"/>
          <w:szCs w:val="22"/>
        </w:rPr>
        <w:t>14:00</w:t>
      </w:r>
      <w:r w:rsidRPr="002577DE">
        <w:rPr>
          <w:rFonts w:ascii="Arial" w:hAnsi="Arial"/>
          <w:sz w:val="22"/>
          <w:szCs w:val="22"/>
        </w:rPr>
        <w:t xml:space="preserve"> bis </w:t>
      </w:r>
      <w:r w:rsidRPr="002577DE">
        <w:rPr>
          <w:rFonts w:ascii="Arial" w:hAnsi="Arial"/>
          <w:b/>
          <w:sz w:val="22"/>
          <w:szCs w:val="22"/>
        </w:rPr>
        <w:t>18:00 Uhr</w:t>
      </w:r>
      <w:r w:rsidRPr="002577DE">
        <w:rPr>
          <w:rFonts w:ascii="Arial" w:hAnsi="Arial"/>
          <w:sz w:val="22"/>
          <w:szCs w:val="22"/>
        </w:rPr>
        <w:t xml:space="preserve"> haben Sie die Gelegenheit, mit den Klassenlehrer</w:t>
      </w:r>
      <w:r w:rsidR="00484931" w:rsidRPr="002577DE">
        <w:rPr>
          <w:rFonts w:ascii="Arial" w:hAnsi="Arial"/>
          <w:sz w:val="22"/>
          <w:szCs w:val="22"/>
        </w:rPr>
        <w:t>/innen</w:t>
      </w:r>
      <w:r w:rsidRPr="002577DE">
        <w:rPr>
          <w:rFonts w:ascii="Arial" w:hAnsi="Arial"/>
          <w:sz w:val="22"/>
          <w:szCs w:val="22"/>
        </w:rPr>
        <w:t>, Fachlehrer</w:t>
      </w:r>
      <w:r w:rsidR="00484931" w:rsidRPr="002577DE">
        <w:rPr>
          <w:rFonts w:ascii="Arial" w:hAnsi="Arial"/>
          <w:sz w:val="22"/>
          <w:szCs w:val="22"/>
        </w:rPr>
        <w:t>/innen</w:t>
      </w:r>
      <w:r w:rsidRPr="002577DE">
        <w:rPr>
          <w:rFonts w:ascii="Arial" w:hAnsi="Arial"/>
          <w:sz w:val="22"/>
          <w:szCs w:val="22"/>
        </w:rPr>
        <w:t xml:space="preserve"> und dem Leiter der Schule Rücksprache zu nehmen.</w:t>
      </w:r>
      <w:r w:rsidR="00510521" w:rsidRPr="002577DE">
        <w:rPr>
          <w:rFonts w:ascii="Arial" w:hAnsi="Arial"/>
          <w:sz w:val="22"/>
          <w:szCs w:val="22"/>
        </w:rPr>
        <w:t xml:space="preserve"> </w:t>
      </w:r>
    </w:p>
    <w:p w:rsidR="00AC1F66" w:rsidRPr="002577DE" w:rsidRDefault="00AC1F66" w:rsidP="00AC1F66">
      <w:pPr>
        <w:rPr>
          <w:rFonts w:ascii="Arial" w:hAnsi="Arial"/>
          <w:sz w:val="22"/>
          <w:szCs w:val="22"/>
        </w:rPr>
      </w:pPr>
    </w:p>
    <w:p w:rsidR="00510521" w:rsidRPr="002577DE" w:rsidRDefault="00510521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>Anmeldungen sind</w:t>
      </w:r>
      <w:r w:rsidR="00245D5E" w:rsidRPr="002577DE">
        <w:rPr>
          <w:rFonts w:ascii="Arial" w:hAnsi="Arial"/>
          <w:sz w:val="22"/>
          <w:szCs w:val="22"/>
        </w:rPr>
        <w:t xml:space="preserve"> ab sofort </w:t>
      </w:r>
      <w:r w:rsidRPr="002577DE">
        <w:rPr>
          <w:rFonts w:ascii="Arial" w:hAnsi="Arial"/>
          <w:sz w:val="22"/>
          <w:szCs w:val="22"/>
        </w:rPr>
        <w:t xml:space="preserve">bis zum </w:t>
      </w:r>
      <w:r w:rsidR="002577DE" w:rsidRPr="002577DE">
        <w:rPr>
          <w:rFonts w:ascii="Arial" w:hAnsi="Arial"/>
          <w:b/>
          <w:sz w:val="22"/>
          <w:szCs w:val="22"/>
        </w:rPr>
        <w:t>14</w:t>
      </w:r>
      <w:r w:rsidRPr="002577DE">
        <w:rPr>
          <w:rFonts w:ascii="Arial" w:hAnsi="Arial"/>
          <w:b/>
          <w:sz w:val="22"/>
          <w:szCs w:val="22"/>
        </w:rPr>
        <w:t>.02.201</w:t>
      </w:r>
      <w:r w:rsidR="002577DE" w:rsidRPr="002577DE">
        <w:rPr>
          <w:rFonts w:ascii="Arial" w:hAnsi="Arial"/>
          <w:b/>
          <w:sz w:val="22"/>
          <w:szCs w:val="22"/>
        </w:rPr>
        <w:t>9</w:t>
      </w:r>
      <w:r w:rsidRPr="002577DE">
        <w:rPr>
          <w:rFonts w:ascii="Arial" w:hAnsi="Arial"/>
          <w:sz w:val="22"/>
          <w:szCs w:val="22"/>
        </w:rPr>
        <w:t xml:space="preserve"> möglich.</w:t>
      </w:r>
    </w:p>
    <w:p w:rsidR="00AC1F66" w:rsidRPr="002577DE" w:rsidRDefault="00AC1F66" w:rsidP="00AC1F66">
      <w:pPr>
        <w:rPr>
          <w:rFonts w:ascii="Arial" w:hAnsi="Arial"/>
          <w:sz w:val="22"/>
          <w:szCs w:val="22"/>
        </w:rPr>
      </w:pPr>
    </w:p>
    <w:p w:rsidR="00245D5E" w:rsidRPr="002577DE" w:rsidRDefault="00510521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Sollte Ihr Kind noch nicht volljährig sein, füllen Sie bitte </w:t>
      </w:r>
      <w:r w:rsidR="00AB77B9" w:rsidRPr="002577DE">
        <w:rPr>
          <w:rFonts w:ascii="Arial" w:hAnsi="Arial"/>
          <w:sz w:val="22"/>
          <w:szCs w:val="22"/>
        </w:rPr>
        <w:t xml:space="preserve">in jedem Fall </w:t>
      </w:r>
      <w:r w:rsidRPr="002577DE">
        <w:rPr>
          <w:rFonts w:ascii="Arial" w:hAnsi="Arial"/>
          <w:sz w:val="22"/>
          <w:szCs w:val="22"/>
        </w:rPr>
        <w:t xml:space="preserve">bis zu diesem Termin </w:t>
      </w:r>
      <w:r w:rsidR="00245D5E" w:rsidRPr="002577DE">
        <w:rPr>
          <w:rFonts w:ascii="Arial" w:hAnsi="Arial"/>
          <w:sz w:val="22"/>
          <w:szCs w:val="22"/>
        </w:rPr>
        <w:t xml:space="preserve">das angefügte </w:t>
      </w:r>
    </w:p>
    <w:p w:rsidR="00510521" w:rsidRPr="002577DE" w:rsidRDefault="00245D5E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>Formular „B</w:t>
      </w:r>
      <w:r w:rsidR="00510521" w:rsidRPr="002577DE">
        <w:rPr>
          <w:rFonts w:ascii="Arial" w:hAnsi="Arial"/>
          <w:sz w:val="22"/>
          <w:szCs w:val="22"/>
        </w:rPr>
        <w:t>estätigung</w:t>
      </w:r>
      <w:r w:rsidRPr="002577DE">
        <w:rPr>
          <w:rFonts w:ascii="Arial" w:hAnsi="Arial"/>
          <w:sz w:val="22"/>
          <w:szCs w:val="22"/>
        </w:rPr>
        <w:t>“</w:t>
      </w:r>
      <w:r w:rsidR="00510521" w:rsidRPr="002577DE">
        <w:rPr>
          <w:rFonts w:ascii="Arial" w:hAnsi="Arial"/>
          <w:sz w:val="22"/>
          <w:szCs w:val="22"/>
        </w:rPr>
        <w:t xml:space="preserve"> aus und senden diese</w:t>
      </w:r>
      <w:r w:rsidRPr="002577DE">
        <w:rPr>
          <w:rFonts w:ascii="Arial" w:hAnsi="Arial"/>
          <w:sz w:val="22"/>
          <w:szCs w:val="22"/>
        </w:rPr>
        <w:t>s</w:t>
      </w:r>
      <w:r w:rsidR="00510521" w:rsidRPr="002577DE">
        <w:rPr>
          <w:rFonts w:ascii="Arial" w:hAnsi="Arial"/>
          <w:sz w:val="22"/>
          <w:szCs w:val="22"/>
        </w:rPr>
        <w:t xml:space="preserve"> zurück an die Schule.</w:t>
      </w:r>
    </w:p>
    <w:p w:rsidR="00AC1F66" w:rsidRPr="002577DE" w:rsidRDefault="00AC1F66" w:rsidP="00AC1F66">
      <w:pPr>
        <w:rPr>
          <w:rFonts w:ascii="Arial" w:hAnsi="Arial"/>
          <w:sz w:val="22"/>
          <w:szCs w:val="22"/>
        </w:rPr>
      </w:pPr>
    </w:p>
    <w:p w:rsidR="00B76404" w:rsidRPr="002577DE" w:rsidRDefault="009965DF" w:rsidP="00AC1F66">
      <w:pPr>
        <w:ind w:right="335"/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Die Buchung der Termine erfolgt </w:t>
      </w:r>
      <w:r w:rsidR="002577DE" w:rsidRPr="002577DE">
        <w:rPr>
          <w:rFonts w:ascii="Arial" w:hAnsi="Arial"/>
          <w:sz w:val="22"/>
          <w:szCs w:val="22"/>
        </w:rPr>
        <w:t xml:space="preserve">wieder </w:t>
      </w:r>
      <w:r w:rsidRPr="002577DE">
        <w:rPr>
          <w:rFonts w:ascii="Arial" w:hAnsi="Arial"/>
          <w:sz w:val="22"/>
          <w:szCs w:val="22"/>
        </w:rPr>
        <w:t xml:space="preserve">über das Stundenplan-Programm </w:t>
      </w:r>
      <w:proofErr w:type="spellStart"/>
      <w:r w:rsidRPr="002577DE">
        <w:rPr>
          <w:rFonts w:ascii="Arial" w:hAnsi="Arial"/>
          <w:sz w:val="22"/>
          <w:szCs w:val="22"/>
        </w:rPr>
        <w:t>WebUntis</w:t>
      </w:r>
      <w:proofErr w:type="spellEnd"/>
      <w:r w:rsidRPr="002577DE">
        <w:rPr>
          <w:rFonts w:ascii="Arial" w:hAnsi="Arial"/>
          <w:sz w:val="22"/>
          <w:szCs w:val="22"/>
        </w:rPr>
        <w:t xml:space="preserve">. </w:t>
      </w:r>
    </w:p>
    <w:p w:rsidR="009965DF" w:rsidRPr="002577DE" w:rsidRDefault="009965DF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Dazu folgen Sie bitte diesem Link: </w:t>
      </w:r>
      <w:hyperlink r:id="rId9" w:history="1">
        <w:r w:rsidR="008E6680" w:rsidRPr="002577DE">
          <w:rPr>
            <w:rStyle w:val="Hyperlink"/>
            <w:rFonts w:ascii="Arial" w:hAnsi="Arial"/>
            <w:sz w:val="22"/>
            <w:szCs w:val="22"/>
          </w:rPr>
          <w:t>https://neilo.webuntis.com/WebUntis/</w:t>
        </w:r>
      </w:hyperlink>
    </w:p>
    <w:p w:rsidR="00AC1F66" w:rsidRPr="002577DE" w:rsidRDefault="00AC1F66" w:rsidP="00AC1F66">
      <w:pPr>
        <w:rPr>
          <w:rFonts w:ascii="Arial" w:hAnsi="Arial"/>
          <w:sz w:val="22"/>
          <w:szCs w:val="22"/>
        </w:rPr>
      </w:pPr>
    </w:p>
    <w:p w:rsidR="002577DE" w:rsidRPr="002577DE" w:rsidRDefault="008E6680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Bitte geben Sie den Namen </w:t>
      </w:r>
      <w:proofErr w:type="spellStart"/>
      <w:r w:rsidRPr="002577DE">
        <w:rPr>
          <w:rFonts w:ascii="Arial" w:hAnsi="Arial"/>
          <w:b/>
          <w:sz w:val="22"/>
          <w:szCs w:val="22"/>
        </w:rPr>
        <w:t>Buhmannschule</w:t>
      </w:r>
      <w:proofErr w:type="spellEnd"/>
      <w:r w:rsidRPr="002577DE">
        <w:rPr>
          <w:rFonts w:ascii="Arial" w:hAnsi="Arial"/>
          <w:b/>
          <w:sz w:val="22"/>
          <w:szCs w:val="22"/>
        </w:rPr>
        <w:t xml:space="preserve"> Hildesheim</w:t>
      </w:r>
      <w:r w:rsidR="00484931" w:rsidRPr="002577DE">
        <w:rPr>
          <w:rFonts w:ascii="Arial" w:hAnsi="Arial"/>
          <w:sz w:val="22"/>
          <w:szCs w:val="22"/>
        </w:rPr>
        <w:t xml:space="preserve"> ein</w:t>
      </w:r>
      <w:r w:rsidR="002343B9" w:rsidRPr="002577DE">
        <w:rPr>
          <w:rFonts w:ascii="Arial" w:hAnsi="Arial"/>
          <w:sz w:val="22"/>
          <w:szCs w:val="22"/>
        </w:rPr>
        <w:t>.</w:t>
      </w:r>
    </w:p>
    <w:p w:rsidR="006B0FF0" w:rsidRPr="002577DE" w:rsidRDefault="009965DF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Melden Sie sich </w:t>
      </w:r>
      <w:r w:rsidR="002577DE" w:rsidRPr="002577DE">
        <w:rPr>
          <w:rFonts w:ascii="Arial" w:hAnsi="Arial"/>
          <w:sz w:val="22"/>
          <w:szCs w:val="22"/>
        </w:rPr>
        <w:t>hier</w:t>
      </w:r>
      <w:r w:rsidR="008E6680" w:rsidRPr="002577DE">
        <w:rPr>
          <w:rFonts w:ascii="Arial" w:hAnsi="Arial"/>
          <w:sz w:val="22"/>
          <w:szCs w:val="22"/>
        </w:rPr>
        <w:t xml:space="preserve"> mit dem</w:t>
      </w:r>
      <w:r w:rsidRPr="002577DE">
        <w:rPr>
          <w:rFonts w:ascii="Arial" w:hAnsi="Arial"/>
          <w:sz w:val="22"/>
          <w:szCs w:val="22"/>
        </w:rPr>
        <w:t xml:space="preserve"> Benutzernamen und Passwort des Schülers an. </w:t>
      </w:r>
    </w:p>
    <w:p w:rsidR="00AC1F66" w:rsidRPr="002577DE" w:rsidRDefault="00AC1F66" w:rsidP="00AC1F66">
      <w:pPr>
        <w:rPr>
          <w:rFonts w:ascii="Arial" w:hAnsi="Arial"/>
          <w:sz w:val="22"/>
          <w:szCs w:val="22"/>
        </w:rPr>
      </w:pPr>
    </w:p>
    <w:p w:rsidR="006B0FF0" w:rsidRPr="002577DE" w:rsidRDefault="006B0FF0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Sollte es Probleme bei der Anmeldung geben, wenden Sie sich vertrauensvoll an Herrn Uwe Beckmann per </w:t>
      </w:r>
      <w:bookmarkStart w:id="0" w:name="_GoBack"/>
      <w:bookmarkEnd w:id="0"/>
      <w:r w:rsidRPr="002577DE">
        <w:rPr>
          <w:rFonts w:ascii="Arial" w:hAnsi="Arial"/>
          <w:sz w:val="22"/>
          <w:szCs w:val="22"/>
        </w:rPr>
        <w:t xml:space="preserve">E-Mail </w:t>
      </w:r>
      <w:hyperlink r:id="rId10" w:history="1">
        <w:r w:rsidR="00AC1F66" w:rsidRPr="002577DE">
          <w:rPr>
            <w:rStyle w:val="Hyperlink"/>
            <w:rFonts w:ascii="Arial" w:hAnsi="Arial"/>
            <w:sz w:val="22"/>
            <w:szCs w:val="22"/>
          </w:rPr>
          <w:t>Beckmann@Buhmann-Schule.de</w:t>
        </w:r>
      </w:hyperlink>
    </w:p>
    <w:p w:rsidR="00AC1F66" w:rsidRPr="002577DE" w:rsidRDefault="00AC1F66" w:rsidP="00AC1F66">
      <w:pPr>
        <w:rPr>
          <w:rFonts w:ascii="Arial" w:hAnsi="Arial"/>
          <w:sz w:val="22"/>
          <w:szCs w:val="22"/>
        </w:rPr>
      </w:pPr>
    </w:p>
    <w:p w:rsidR="00B60B49" w:rsidRPr="002577DE" w:rsidRDefault="00B60B49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>Das nun folgende Fenster ist dreigeteilt</w:t>
      </w:r>
      <w:r w:rsidR="00245D5E" w:rsidRPr="002577DE">
        <w:rPr>
          <w:rFonts w:ascii="Arial" w:hAnsi="Arial"/>
          <w:sz w:val="22"/>
          <w:szCs w:val="22"/>
        </w:rPr>
        <w:t xml:space="preserve">. </w:t>
      </w:r>
      <w:r w:rsidRPr="002577DE">
        <w:rPr>
          <w:rFonts w:ascii="Arial" w:hAnsi="Arial"/>
          <w:sz w:val="22"/>
          <w:szCs w:val="22"/>
        </w:rPr>
        <w:t>Sie können mit den Lehrerinnen und Lehrern, die Ihr Kind unterrichten, einen Gesprächstermin vereinbaren.</w:t>
      </w:r>
      <w:r w:rsidR="00242E62" w:rsidRPr="002577DE">
        <w:rPr>
          <w:rFonts w:ascii="Arial" w:hAnsi="Arial"/>
          <w:sz w:val="22"/>
          <w:szCs w:val="22"/>
        </w:rPr>
        <w:t xml:space="preserve"> Die Legende mit Kurznamen und Langnamen der Lehrkräfte finden Sie im Anhang.</w:t>
      </w:r>
    </w:p>
    <w:p w:rsidR="00AC1F66" w:rsidRPr="002577DE" w:rsidRDefault="00AC1F66" w:rsidP="00AC1F66">
      <w:pPr>
        <w:rPr>
          <w:rFonts w:ascii="Arial" w:hAnsi="Arial"/>
          <w:sz w:val="22"/>
          <w:szCs w:val="22"/>
        </w:rPr>
      </w:pPr>
    </w:p>
    <w:p w:rsidR="00B60B49" w:rsidRPr="002577DE" w:rsidRDefault="00B60B49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Durch Anklicken eines weißen Rasterfeldes wird </w:t>
      </w:r>
      <w:r w:rsidR="00EF3DE9" w:rsidRPr="002577DE">
        <w:rPr>
          <w:rFonts w:ascii="Arial" w:hAnsi="Arial"/>
          <w:sz w:val="22"/>
          <w:szCs w:val="22"/>
        </w:rPr>
        <w:t>ein</w:t>
      </w:r>
      <w:r w:rsidRPr="002577DE">
        <w:rPr>
          <w:rFonts w:ascii="Arial" w:hAnsi="Arial"/>
          <w:sz w:val="22"/>
          <w:szCs w:val="22"/>
        </w:rPr>
        <w:t xml:space="preserve"> Termin gebucht. Graue Rasterfelder können nicht gebucht werden. Durch erneutes Anklicken eines grünen Rasterfeldes können Sie einen Termin rückgängig machen </w:t>
      </w:r>
    </w:p>
    <w:p w:rsidR="009965DF" w:rsidRPr="002577DE" w:rsidRDefault="009965DF" w:rsidP="00AC1F66">
      <w:pPr>
        <w:rPr>
          <w:rFonts w:ascii="Arial" w:hAnsi="Arial"/>
          <w:sz w:val="22"/>
          <w:szCs w:val="22"/>
        </w:rPr>
      </w:pPr>
    </w:p>
    <w:p w:rsidR="00780DA2" w:rsidRPr="002577DE" w:rsidRDefault="00780DA2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 xml:space="preserve">Im rechten Fensterabschnitt sehen Sie eine Übersicht über Ihre Termine. Sie können diese Übersicht als Liste im </w:t>
      </w:r>
      <w:proofErr w:type="gramStart"/>
      <w:r w:rsidRPr="002577DE">
        <w:rPr>
          <w:rFonts w:ascii="Arial" w:hAnsi="Arial"/>
          <w:sz w:val="22"/>
          <w:szCs w:val="22"/>
        </w:rPr>
        <w:t>PDF-Format</w:t>
      </w:r>
      <w:proofErr w:type="gramEnd"/>
      <w:r w:rsidRPr="002577DE">
        <w:rPr>
          <w:rFonts w:ascii="Arial" w:hAnsi="Arial"/>
          <w:sz w:val="22"/>
          <w:szCs w:val="22"/>
        </w:rPr>
        <w:t xml:space="preserve"> exportieren und ausdrucken</w:t>
      </w:r>
    </w:p>
    <w:p w:rsidR="00780DA2" w:rsidRPr="002577DE" w:rsidRDefault="00780DA2" w:rsidP="00AC1F66">
      <w:pPr>
        <w:rPr>
          <w:rFonts w:ascii="Arial" w:hAnsi="Arial"/>
          <w:sz w:val="22"/>
          <w:szCs w:val="22"/>
        </w:rPr>
      </w:pPr>
    </w:p>
    <w:p w:rsidR="00780DA2" w:rsidRPr="002577DE" w:rsidRDefault="002343B9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>Wir freuen uns auf Ihr Erscheinen.</w:t>
      </w:r>
    </w:p>
    <w:p w:rsidR="002343B9" w:rsidRPr="002577DE" w:rsidRDefault="002343B9" w:rsidP="00AC1F66">
      <w:pPr>
        <w:rPr>
          <w:rFonts w:ascii="Arial" w:hAnsi="Arial"/>
          <w:sz w:val="22"/>
          <w:szCs w:val="22"/>
        </w:rPr>
      </w:pPr>
    </w:p>
    <w:p w:rsidR="002343B9" w:rsidRPr="002577DE" w:rsidRDefault="002343B9" w:rsidP="00AC1F66">
      <w:pPr>
        <w:rPr>
          <w:rFonts w:ascii="Arial" w:hAnsi="Arial"/>
          <w:sz w:val="22"/>
          <w:szCs w:val="22"/>
        </w:rPr>
      </w:pPr>
    </w:p>
    <w:p w:rsidR="002343B9" w:rsidRPr="002577DE" w:rsidRDefault="002343B9" w:rsidP="00AC1F66">
      <w:pPr>
        <w:rPr>
          <w:rFonts w:ascii="Arial" w:hAnsi="Arial"/>
          <w:sz w:val="22"/>
          <w:szCs w:val="22"/>
        </w:rPr>
      </w:pPr>
    </w:p>
    <w:p w:rsidR="00B76404" w:rsidRPr="002577DE" w:rsidRDefault="0010719C" w:rsidP="00AC1F66">
      <w:pPr>
        <w:rPr>
          <w:rFonts w:ascii="Arial" w:hAnsi="Arial"/>
          <w:i/>
          <w:sz w:val="22"/>
          <w:szCs w:val="22"/>
        </w:rPr>
      </w:pPr>
      <w:r w:rsidRPr="002577DE">
        <w:rPr>
          <w:rFonts w:ascii="Arial" w:hAnsi="Arial"/>
          <w:i/>
          <w:sz w:val="22"/>
          <w:szCs w:val="22"/>
        </w:rPr>
        <w:t>T. Ruppel</w:t>
      </w:r>
    </w:p>
    <w:p w:rsidR="00B76404" w:rsidRPr="002577DE" w:rsidRDefault="00B76404" w:rsidP="00AC1F66">
      <w:pPr>
        <w:rPr>
          <w:rFonts w:ascii="Arial" w:hAnsi="Arial"/>
          <w:sz w:val="22"/>
          <w:szCs w:val="22"/>
        </w:rPr>
      </w:pPr>
      <w:r w:rsidRPr="002577DE">
        <w:rPr>
          <w:rFonts w:ascii="Arial" w:hAnsi="Arial"/>
          <w:sz w:val="22"/>
          <w:szCs w:val="22"/>
        </w:rPr>
        <w:t>Schulleiter</w:t>
      </w:r>
    </w:p>
    <w:p w:rsidR="00732FFE" w:rsidRDefault="00732FFE" w:rsidP="00AC1F66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D77F29" w:rsidRDefault="00D77F29" w:rsidP="00732FFE">
      <w:pPr>
        <w:rPr>
          <w:rFonts w:ascii="Arial" w:hAnsi="Arial"/>
          <w:b/>
        </w:rPr>
      </w:pPr>
    </w:p>
    <w:p w:rsidR="00D77F29" w:rsidRDefault="00D666C6" w:rsidP="00732FFE">
      <w:pPr>
        <w:rPr>
          <w:rFonts w:ascii="Arial" w:hAnsi="Arial"/>
          <w:b/>
        </w:rPr>
      </w:pPr>
      <w:r w:rsidRPr="006B0FF0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78C41E" wp14:editId="79086D0A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164455" cy="1343025"/>
                <wp:effectExtent l="0" t="0" r="17145" b="28575"/>
                <wp:wrapTight wrapText="bothSides">
                  <wp:wrapPolygon edited="0">
                    <wp:start x="0" y="0"/>
                    <wp:lineTo x="0" y="21753"/>
                    <wp:lineTo x="21592" y="21753"/>
                    <wp:lineTo x="21592" y="0"/>
                    <wp:lineTo x="0" y="0"/>
                  </wp:wrapPolygon>
                </wp:wrapTight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6C6" w:rsidRDefault="00D666C6" w:rsidP="00D666C6"/>
                          <w:p w:rsidR="00D666C6" w:rsidRDefault="00D666C6" w:rsidP="00D666C6">
                            <w:pPr>
                              <w:tabs>
                                <w:tab w:val="right" w:pos="8789"/>
                              </w:tabs>
                              <w:ind w:left="567"/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FF"/>
                                <w:sz w:val="52"/>
                                <w:szCs w:val="52"/>
                              </w:rPr>
                              <w:t>Buhmann-Schule</w:t>
                            </w:r>
                          </w:p>
                          <w:p w:rsidR="00D666C6" w:rsidRDefault="00D666C6" w:rsidP="00D666C6">
                            <w:pPr>
                              <w:tabs>
                                <w:tab w:val="right" w:pos="8789"/>
                              </w:tabs>
                              <w:spacing w:line="240" w:lineRule="exact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Berufsfachschule Wirtschaft</w:t>
                            </w:r>
                          </w:p>
                          <w:p w:rsidR="00D666C6" w:rsidRDefault="00D666C6" w:rsidP="00D666C6">
                            <w:pPr>
                              <w:tabs>
                                <w:tab w:val="right" w:pos="8789"/>
                              </w:tabs>
                              <w:spacing w:line="240" w:lineRule="exact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Fachoberschule Wirtschaft</w:t>
                            </w:r>
                          </w:p>
                          <w:p w:rsidR="00D666C6" w:rsidRDefault="00D666C6" w:rsidP="00D666C6">
                            <w:pPr>
                              <w:tabs>
                                <w:tab w:val="right" w:pos="8789"/>
                              </w:tabs>
                              <w:spacing w:line="240" w:lineRule="exact"/>
                              <w:ind w:left="567"/>
                              <w:jc w:val="right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Fachoberschule Gestaltung</w:t>
                            </w:r>
                          </w:p>
                          <w:p w:rsidR="00D666C6" w:rsidRDefault="00D666C6" w:rsidP="00D666C6">
                            <w:pPr>
                              <w:tabs>
                                <w:tab w:val="right" w:pos="8789"/>
                              </w:tabs>
                              <w:ind w:left="56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Gemeinnützige Gesellschaft 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C41E" id="_x0000_s1027" type="#_x0000_t202" style="position:absolute;margin-left:0;margin-top:11.45pt;width:406.65pt;height:10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" strokecolor="window">
                <v:textbox>
                  <w:txbxContent>
                    <w:p w:rsidR="00D666C6" w:rsidRDefault="00D666C6" w:rsidP="00D666C6"/>
                    <w:p w:rsidR="00D666C6" w:rsidRDefault="00D666C6" w:rsidP="00D666C6">
                      <w:pPr>
                        <w:tabs>
                          <w:tab w:val="right" w:pos="8789"/>
                        </w:tabs>
                        <w:ind w:left="567"/>
                        <w:jc w:val="right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FF"/>
                          <w:sz w:val="52"/>
                          <w:szCs w:val="52"/>
                        </w:rPr>
                        <w:t>Buhmann-Schule</w:t>
                      </w:r>
                    </w:p>
                    <w:p w:rsidR="00D666C6" w:rsidRDefault="00D666C6" w:rsidP="00D666C6">
                      <w:pPr>
                        <w:tabs>
                          <w:tab w:val="right" w:pos="8789"/>
                        </w:tabs>
                        <w:spacing w:line="240" w:lineRule="exact"/>
                        <w:ind w:left="567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Berufsfachschule Wirtschaft</w:t>
                      </w:r>
                    </w:p>
                    <w:p w:rsidR="00D666C6" w:rsidRDefault="00D666C6" w:rsidP="00D666C6">
                      <w:pPr>
                        <w:tabs>
                          <w:tab w:val="right" w:pos="8789"/>
                        </w:tabs>
                        <w:spacing w:line="240" w:lineRule="exact"/>
                        <w:ind w:left="567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Fachoberschule Wirtschaft</w:t>
                      </w:r>
                    </w:p>
                    <w:p w:rsidR="00D666C6" w:rsidRDefault="00D666C6" w:rsidP="00D666C6">
                      <w:pPr>
                        <w:tabs>
                          <w:tab w:val="right" w:pos="8789"/>
                        </w:tabs>
                        <w:spacing w:line="240" w:lineRule="exact"/>
                        <w:ind w:left="567"/>
                        <w:jc w:val="right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Fachoberschule Gestaltung</w:t>
                      </w:r>
                    </w:p>
                    <w:p w:rsidR="00D666C6" w:rsidRDefault="00D666C6" w:rsidP="00D666C6">
                      <w:pPr>
                        <w:tabs>
                          <w:tab w:val="right" w:pos="8789"/>
                        </w:tabs>
                        <w:ind w:left="567"/>
                        <w:jc w:val="right"/>
                      </w:pPr>
                      <w:r>
                        <w:rPr>
                          <w:rFonts w:ascii="Arial" w:hAnsi="Arial" w:cs="Arial"/>
                          <w:color w:val="808080"/>
                        </w:rPr>
                        <w:t>Gemeinnützige Gesellschaft mbH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666C6" w:rsidRDefault="00D666C6" w:rsidP="00D666C6">
      <w:pPr>
        <w:ind w:firstLine="708"/>
        <w:rPr>
          <w:rFonts w:ascii="Arial" w:hAnsi="Arial"/>
          <w:b/>
        </w:rPr>
      </w:pPr>
      <w:r>
        <w:rPr>
          <w:noProof/>
          <w:szCs w:val="24"/>
        </w:rPr>
        <w:drawing>
          <wp:anchor distT="0" distB="0" distL="114300" distR="114300" simplePos="0" relativeHeight="251664384" behindDoc="1" locked="0" layoutInCell="1" allowOverlap="1" wp14:anchorId="0C269346" wp14:editId="3EECAB76">
            <wp:simplePos x="0" y="0"/>
            <wp:positionH relativeFrom="column">
              <wp:posOffset>5276215</wp:posOffset>
            </wp:positionH>
            <wp:positionV relativeFrom="paragraph">
              <wp:posOffset>145415</wp:posOffset>
            </wp:positionV>
            <wp:extent cx="749935" cy="1111885"/>
            <wp:effectExtent l="0" t="0" r="0" b="0"/>
            <wp:wrapTight wrapText="bothSides">
              <wp:wrapPolygon edited="0">
                <wp:start x="0" y="0"/>
                <wp:lineTo x="0" y="21094"/>
                <wp:lineTo x="20850" y="21094"/>
                <wp:lineTo x="2085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6C6" w:rsidRDefault="00D666C6" w:rsidP="00D666C6">
      <w:pPr>
        <w:ind w:firstLine="708"/>
        <w:rPr>
          <w:rFonts w:ascii="Arial" w:hAnsi="Arial"/>
          <w:b/>
        </w:rPr>
      </w:pPr>
    </w:p>
    <w:p w:rsidR="00D666C6" w:rsidRDefault="00D666C6" w:rsidP="00D666C6">
      <w:pPr>
        <w:ind w:firstLine="708"/>
        <w:rPr>
          <w:rFonts w:ascii="Arial" w:hAnsi="Arial"/>
          <w:b/>
        </w:rPr>
      </w:pPr>
    </w:p>
    <w:p w:rsidR="009965DF" w:rsidRPr="002577DE" w:rsidRDefault="00245D5E" w:rsidP="00D666C6">
      <w:pPr>
        <w:rPr>
          <w:rFonts w:ascii="Arial" w:hAnsi="Arial"/>
          <w:b/>
          <w:sz w:val="24"/>
          <w:szCs w:val="24"/>
        </w:rPr>
      </w:pPr>
      <w:r w:rsidRPr="002577DE">
        <w:rPr>
          <w:rFonts w:ascii="Arial" w:hAnsi="Arial"/>
          <w:b/>
          <w:sz w:val="24"/>
          <w:szCs w:val="24"/>
        </w:rPr>
        <w:t>Be</w:t>
      </w:r>
      <w:r w:rsidR="00732FFE" w:rsidRPr="002577DE">
        <w:rPr>
          <w:rFonts w:ascii="Arial" w:hAnsi="Arial"/>
          <w:b/>
          <w:sz w:val="24"/>
          <w:szCs w:val="24"/>
        </w:rPr>
        <w:t>stätigung</w:t>
      </w:r>
      <w:r w:rsidRPr="002577DE">
        <w:rPr>
          <w:rFonts w:ascii="Arial" w:hAnsi="Arial"/>
          <w:b/>
          <w:sz w:val="24"/>
          <w:szCs w:val="24"/>
        </w:rPr>
        <w:t xml:space="preserve"> der Einladung zum Elternsprechtag am 09.02.2018</w:t>
      </w:r>
    </w:p>
    <w:p w:rsidR="00732FFE" w:rsidRDefault="00732FFE" w:rsidP="00732FFE">
      <w:pPr>
        <w:rPr>
          <w:rFonts w:ascii="Arial" w:hAnsi="Arial"/>
        </w:rPr>
      </w:pPr>
    </w:p>
    <w:p w:rsidR="00245D5E" w:rsidRDefault="00245D5E" w:rsidP="00732FFE">
      <w:pPr>
        <w:rPr>
          <w:rFonts w:ascii="Arial" w:hAnsi="Arial"/>
        </w:rPr>
      </w:pPr>
    </w:p>
    <w:p w:rsidR="00245D5E" w:rsidRDefault="00245D5E" w:rsidP="00732FFE">
      <w:pPr>
        <w:rPr>
          <w:rFonts w:ascii="Arial" w:hAnsi="Arial"/>
        </w:rPr>
      </w:pPr>
    </w:p>
    <w:p w:rsidR="002577DE" w:rsidRDefault="00245D5E" w:rsidP="00732FFE">
      <w:pPr>
        <w:rPr>
          <w:rFonts w:ascii="Arial" w:hAnsi="Arial"/>
          <w:sz w:val="24"/>
          <w:szCs w:val="24"/>
        </w:rPr>
      </w:pPr>
      <w:r w:rsidRPr="002577DE">
        <w:rPr>
          <w:rFonts w:ascii="Arial" w:hAnsi="Arial"/>
          <w:sz w:val="24"/>
          <w:szCs w:val="24"/>
        </w:rPr>
        <w:t xml:space="preserve">Ich bestätige mit meiner Unterschrift, dass ich die Einladung zum Elternsprechtag </w:t>
      </w:r>
    </w:p>
    <w:p w:rsidR="00732FFE" w:rsidRPr="002577DE" w:rsidRDefault="00245D5E" w:rsidP="00732FFE">
      <w:pPr>
        <w:rPr>
          <w:rFonts w:ascii="Arial" w:hAnsi="Arial"/>
          <w:sz w:val="24"/>
          <w:szCs w:val="24"/>
        </w:rPr>
      </w:pPr>
      <w:r w:rsidRPr="002577DE">
        <w:rPr>
          <w:rFonts w:ascii="Arial" w:hAnsi="Arial"/>
          <w:sz w:val="24"/>
          <w:szCs w:val="24"/>
        </w:rPr>
        <w:t>erhalten habe.</w:t>
      </w:r>
    </w:p>
    <w:p w:rsidR="00245D5E" w:rsidRPr="002577DE" w:rsidRDefault="00245D5E" w:rsidP="00732FFE">
      <w:pPr>
        <w:rPr>
          <w:rFonts w:ascii="Arial" w:hAnsi="Arial"/>
          <w:sz w:val="24"/>
          <w:szCs w:val="24"/>
        </w:rPr>
      </w:pPr>
    </w:p>
    <w:p w:rsidR="00245D5E" w:rsidRPr="002577DE" w:rsidRDefault="00245D5E" w:rsidP="00245D5E">
      <w:pPr>
        <w:tabs>
          <w:tab w:val="left" w:pos="3402"/>
        </w:tabs>
        <w:rPr>
          <w:rFonts w:ascii="Arial" w:hAnsi="Arial"/>
          <w:sz w:val="24"/>
          <w:szCs w:val="24"/>
        </w:rPr>
      </w:pPr>
    </w:p>
    <w:p w:rsidR="00245D5E" w:rsidRPr="002577DE" w:rsidRDefault="00245D5E" w:rsidP="00245D5E">
      <w:pPr>
        <w:tabs>
          <w:tab w:val="left" w:pos="3402"/>
        </w:tabs>
        <w:rPr>
          <w:rFonts w:ascii="Arial" w:hAnsi="Arial"/>
          <w:sz w:val="24"/>
          <w:szCs w:val="24"/>
        </w:rPr>
      </w:pPr>
      <w:r w:rsidRPr="002577DE">
        <w:rPr>
          <w:rFonts w:ascii="Arial" w:hAnsi="Arial"/>
          <w:sz w:val="24"/>
          <w:szCs w:val="24"/>
        </w:rPr>
        <w:t>Name der Schülerin/des Schülers:</w:t>
      </w:r>
      <w:r w:rsidRPr="002577DE">
        <w:rPr>
          <w:rFonts w:ascii="Arial" w:hAnsi="Arial"/>
          <w:sz w:val="24"/>
          <w:szCs w:val="24"/>
        </w:rPr>
        <w:tab/>
        <w:t>……………………………………………</w:t>
      </w:r>
    </w:p>
    <w:p w:rsidR="00245D5E" w:rsidRPr="002577DE" w:rsidRDefault="00245D5E" w:rsidP="00245D5E">
      <w:pPr>
        <w:tabs>
          <w:tab w:val="left" w:pos="3402"/>
        </w:tabs>
        <w:rPr>
          <w:rFonts w:ascii="Arial" w:hAnsi="Arial"/>
          <w:sz w:val="24"/>
          <w:szCs w:val="24"/>
        </w:rPr>
      </w:pPr>
    </w:p>
    <w:p w:rsidR="00245D5E" w:rsidRPr="002577DE" w:rsidRDefault="00245D5E" w:rsidP="00245D5E">
      <w:pPr>
        <w:tabs>
          <w:tab w:val="left" w:pos="3402"/>
        </w:tabs>
        <w:rPr>
          <w:rFonts w:ascii="Arial" w:hAnsi="Arial"/>
          <w:sz w:val="24"/>
          <w:szCs w:val="24"/>
        </w:rPr>
      </w:pPr>
    </w:p>
    <w:p w:rsidR="00245D5E" w:rsidRPr="002577DE" w:rsidRDefault="00245D5E" w:rsidP="00245D5E">
      <w:pPr>
        <w:tabs>
          <w:tab w:val="left" w:pos="3402"/>
        </w:tabs>
        <w:rPr>
          <w:rFonts w:ascii="Arial" w:hAnsi="Arial"/>
          <w:sz w:val="24"/>
          <w:szCs w:val="24"/>
        </w:rPr>
      </w:pPr>
      <w:r w:rsidRPr="002577DE">
        <w:rPr>
          <w:rFonts w:ascii="Arial" w:hAnsi="Arial"/>
          <w:sz w:val="24"/>
          <w:szCs w:val="24"/>
        </w:rPr>
        <w:t>Klasse:</w:t>
      </w:r>
      <w:r w:rsidRPr="002577DE">
        <w:rPr>
          <w:rFonts w:ascii="Arial" w:hAnsi="Arial"/>
          <w:sz w:val="24"/>
          <w:szCs w:val="24"/>
        </w:rPr>
        <w:tab/>
      </w:r>
      <w:r w:rsidR="002577DE">
        <w:rPr>
          <w:rFonts w:ascii="Arial" w:hAnsi="Arial"/>
          <w:sz w:val="24"/>
          <w:szCs w:val="24"/>
        </w:rPr>
        <w:tab/>
      </w:r>
      <w:r w:rsidR="002577DE">
        <w:rPr>
          <w:rFonts w:ascii="Arial" w:hAnsi="Arial"/>
          <w:sz w:val="24"/>
          <w:szCs w:val="24"/>
        </w:rPr>
        <w:tab/>
      </w:r>
      <w:r w:rsidRPr="002577DE">
        <w:rPr>
          <w:rFonts w:ascii="Arial" w:hAnsi="Arial"/>
          <w:sz w:val="24"/>
          <w:szCs w:val="24"/>
        </w:rPr>
        <w:t>……………………………………………</w:t>
      </w:r>
    </w:p>
    <w:p w:rsidR="00D666C6" w:rsidRPr="002577DE" w:rsidRDefault="00D666C6" w:rsidP="00245D5E">
      <w:pPr>
        <w:tabs>
          <w:tab w:val="left" w:pos="3402"/>
        </w:tabs>
        <w:rPr>
          <w:rFonts w:ascii="Arial" w:hAnsi="Arial"/>
          <w:sz w:val="24"/>
          <w:szCs w:val="24"/>
        </w:rPr>
      </w:pPr>
    </w:p>
    <w:p w:rsidR="00D666C6" w:rsidRPr="002577DE" w:rsidRDefault="00D666C6" w:rsidP="00245D5E">
      <w:pPr>
        <w:tabs>
          <w:tab w:val="left" w:pos="3402"/>
        </w:tabs>
        <w:rPr>
          <w:rFonts w:ascii="Arial" w:hAnsi="Arial"/>
          <w:sz w:val="24"/>
          <w:szCs w:val="24"/>
        </w:rPr>
      </w:pPr>
    </w:p>
    <w:p w:rsidR="00D666C6" w:rsidRPr="002577DE" w:rsidRDefault="00D666C6" w:rsidP="00245D5E">
      <w:pPr>
        <w:tabs>
          <w:tab w:val="left" w:pos="3402"/>
        </w:tabs>
        <w:rPr>
          <w:rFonts w:ascii="Arial" w:hAnsi="Arial"/>
          <w:sz w:val="24"/>
          <w:szCs w:val="24"/>
        </w:rPr>
      </w:pPr>
    </w:p>
    <w:p w:rsidR="00D666C6" w:rsidRPr="002577DE" w:rsidRDefault="00D666C6" w:rsidP="00245D5E">
      <w:pPr>
        <w:tabs>
          <w:tab w:val="left" w:pos="3402"/>
        </w:tabs>
        <w:rPr>
          <w:rFonts w:ascii="Arial" w:hAnsi="Arial"/>
          <w:sz w:val="24"/>
          <w:szCs w:val="24"/>
        </w:rPr>
      </w:pPr>
    </w:p>
    <w:p w:rsidR="00245D5E" w:rsidRPr="002577DE" w:rsidRDefault="00245D5E" w:rsidP="00245D5E">
      <w:pPr>
        <w:rPr>
          <w:rFonts w:ascii="Arial" w:hAnsi="Arial"/>
          <w:sz w:val="24"/>
          <w:szCs w:val="24"/>
        </w:rPr>
      </w:pPr>
    </w:p>
    <w:p w:rsidR="00245D5E" w:rsidRPr="002577DE" w:rsidRDefault="00245D5E" w:rsidP="00245D5E">
      <w:pPr>
        <w:rPr>
          <w:rFonts w:ascii="Arial" w:hAnsi="Arial"/>
        </w:rPr>
      </w:pPr>
      <w:r w:rsidRPr="002577DE">
        <w:rPr>
          <w:rFonts w:ascii="Arial" w:hAnsi="Arial"/>
        </w:rPr>
        <w:t>............................................................</w:t>
      </w:r>
      <w:r w:rsidRPr="002577DE">
        <w:rPr>
          <w:rFonts w:ascii="Arial" w:hAnsi="Arial"/>
        </w:rPr>
        <w:tab/>
      </w:r>
      <w:r w:rsidRPr="002577DE">
        <w:rPr>
          <w:rFonts w:ascii="Arial" w:hAnsi="Arial"/>
        </w:rPr>
        <w:tab/>
      </w:r>
      <w:r w:rsidRPr="002577DE">
        <w:rPr>
          <w:rFonts w:ascii="Arial" w:hAnsi="Arial"/>
        </w:rPr>
        <w:tab/>
        <w:t>..................................................................</w:t>
      </w:r>
    </w:p>
    <w:p w:rsidR="00245D5E" w:rsidRPr="002577DE" w:rsidRDefault="00245D5E" w:rsidP="00245D5E">
      <w:pPr>
        <w:rPr>
          <w:rFonts w:ascii="Arial" w:hAnsi="Arial"/>
        </w:rPr>
      </w:pPr>
      <w:r w:rsidRPr="002577DE">
        <w:rPr>
          <w:rFonts w:ascii="Arial" w:hAnsi="Arial"/>
        </w:rPr>
        <w:t>Ort, Datum</w:t>
      </w:r>
      <w:r w:rsidRPr="002577DE">
        <w:rPr>
          <w:rFonts w:ascii="Arial" w:hAnsi="Arial"/>
        </w:rPr>
        <w:tab/>
      </w:r>
      <w:r w:rsidRPr="002577DE">
        <w:rPr>
          <w:rFonts w:ascii="Arial" w:hAnsi="Arial"/>
        </w:rPr>
        <w:tab/>
      </w:r>
      <w:r w:rsidRPr="002577DE">
        <w:rPr>
          <w:rFonts w:ascii="Arial" w:hAnsi="Arial"/>
        </w:rPr>
        <w:tab/>
      </w:r>
      <w:r w:rsidRPr="002577DE">
        <w:rPr>
          <w:rFonts w:ascii="Arial" w:hAnsi="Arial"/>
        </w:rPr>
        <w:tab/>
      </w:r>
      <w:r w:rsidRPr="002577DE">
        <w:rPr>
          <w:rFonts w:ascii="Arial" w:hAnsi="Arial"/>
        </w:rPr>
        <w:tab/>
      </w:r>
      <w:r w:rsidRPr="002577DE">
        <w:rPr>
          <w:rFonts w:ascii="Arial" w:hAnsi="Arial"/>
        </w:rPr>
        <w:tab/>
        <w:t>Unterschrift des / der Erziehungsberechtigten</w:t>
      </w:r>
    </w:p>
    <w:p w:rsidR="00245D5E" w:rsidRPr="002577DE" w:rsidRDefault="00245D5E" w:rsidP="00732FFE">
      <w:pPr>
        <w:rPr>
          <w:rFonts w:ascii="Arial" w:hAnsi="Arial"/>
        </w:rPr>
      </w:pPr>
    </w:p>
    <w:p w:rsidR="00245D5E" w:rsidRDefault="00245D5E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D77F29" w:rsidRDefault="00D77F29" w:rsidP="00732FFE">
      <w:pPr>
        <w:rPr>
          <w:rFonts w:ascii="Arial" w:hAnsi="Arial"/>
          <w:b/>
          <w:sz w:val="24"/>
        </w:rPr>
      </w:pPr>
    </w:p>
    <w:p w:rsidR="00D77F29" w:rsidRDefault="00D77F29" w:rsidP="00732FFE">
      <w:pPr>
        <w:rPr>
          <w:rFonts w:ascii="Arial" w:hAnsi="Arial"/>
          <w:b/>
          <w:sz w:val="24"/>
        </w:rPr>
      </w:pPr>
    </w:p>
    <w:p w:rsidR="00D77F29" w:rsidRDefault="00D77F29" w:rsidP="00732FFE">
      <w:pPr>
        <w:rPr>
          <w:rFonts w:ascii="Arial" w:hAnsi="Arial"/>
          <w:b/>
          <w:sz w:val="24"/>
        </w:rPr>
      </w:pPr>
    </w:p>
    <w:p w:rsidR="00D77F29" w:rsidRDefault="00D77F29" w:rsidP="00732FFE">
      <w:pPr>
        <w:rPr>
          <w:rFonts w:ascii="Arial" w:hAnsi="Arial"/>
          <w:b/>
          <w:sz w:val="24"/>
        </w:rPr>
      </w:pPr>
    </w:p>
    <w:p w:rsidR="00245D5E" w:rsidRPr="00375555" w:rsidRDefault="00245D5E" w:rsidP="00732FFE">
      <w:pPr>
        <w:rPr>
          <w:rFonts w:ascii="Arial" w:hAnsi="Arial"/>
          <w:b/>
          <w:sz w:val="24"/>
        </w:rPr>
      </w:pPr>
      <w:r w:rsidRPr="00375555">
        <w:rPr>
          <w:rFonts w:ascii="Arial" w:hAnsi="Arial"/>
          <w:b/>
          <w:sz w:val="24"/>
        </w:rPr>
        <w:t>Legende der Lehrer</w:t>
      </w:r>
    </w:p>
    <w:p w:rsidR="00245D5E" w:rsidRDefault="00245D5E" w:rsidP="00732FFE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5057"/>
      </w:tblGrid>
      <w:tr w:rsidR="00375555" w:rsidRPr="00031305" w:rsidTr="00031305">
        <w:trPr>
          <w:trHeight w:val="397"/>
        </w:trPr>
        <w:tc>
          <w:tcPr>
            <w:tcW w:w="1242" w:type="dxa"/>
          </w:tcPr>
          <w:p w:rsidR="00375555" w:rsidRPr="00031305" w:rsidRDefault="0037555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Kurzname</w:t>
            </w:r>
          </w:p>
        </w:tc>
        <w:tc>
          <w:tcPr>
            <w:tcW w:w="5057" w:type="dxa"/>
          </w:tcPr>
          <w:p w:rsidR="00375555" w:rsidRDefault="00375555" w:rsidP="0003130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Langname</w:t>
            </w:r>
            <w:proofErr w:type="spellEnd"/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BE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Pr="00031305">
              <w:rPr>
                <w:rFonts w:ascii="Arial" w:hAnsi="Arial" w:cs="Arial"/>
              </w:rPr>
              <w:t>Beckmann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BR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 xml:space="preserve">Berg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BI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Pr="00031305">
              <w:rPr>
                <w:rFonts w:ascii="Arial" w:hAnsi="Arial" w:cs="Arial"/>
              </w:rPr>
              <w:t xml:space="preserve">Binnewies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BU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 xml:space="preserve">Buhre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CA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 xml:space="preserve">Casper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EN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 xml:space="preserve">Enderlein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HB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proofErr w:type="spellStart"/>
            <w:r w:rsidRPr="00031305">
              <w:rPr>
                <w:rFonts w:ascii="Arial" w:hAnsi="Arial" w:cs="Arial"/>
              </w:rPr>
              <w:t>Hellberg</w:t>
            </w:r>
            <w:proofErr w:type="spellEnd"/>
            <w:r w:rsidRPr="00031305">
              <w:rPr>
                <w:rFonts w:ascii="Arial" w:hAnsi="Arial" w:cs="Arial"/>
              </w:rPr>
              <w:t xml:space="preserve">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proofErr w:type="gramStart"/>
            <w:r w:rsidRPr="00031305">
              <w:rPr>
                <w:rFonts w:ascii="Arial" w:hAnsi="Arial" w:cs="Arial"/>
              </w:rPr>
              <w:t>HE</w:t>
            </w:r>
            <w:proofErr w:type="gramEnd"/>
            <w:r w:rsidRPr="000313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7" w:type="dxa"/>
          </w:tcPr>
          <w:p w:rsidR="00031305" w:rsidRPr="002577DE" w:rsidRDefault="00031305" w:rsidP="00031305">
            <w:pPr>
              <w:rPr>
                <w:rFonts w:ascii="Arial" w:hAnsi="Arial" w:cs="Arial"/>
                <w:vertAlign w:val="superscript"/>
              </w:rPr>
            </w:pPr>
            <w:r w:rsidRPr="002577DE">
              <w:rPr>
                <w:rFonts w:ascii="Arial" w:hAnsi="Arial" w:cs="Arial"/>
              </w:rPr>
              <w:t xml:space="preserve">Frau Herrmann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HF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Pr="00031305">
              <w:rPr>
                <w:rFonts w:ascii="Arial" w:hAnsi="Arial" w:cs="Arial"/>
              </w:rPr>
              <w:t xml:space="preserve">Hoffmann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JA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 xml:space="preserve">Jacobi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KL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 xml:space="preserve">Kloiber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KÖ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>König-</w:t>
            </w:r>
            <w:proofErr w:type="spellStart"/>
            <w:r w:rsidRPr="00031305">
              <w:rPr>
                <w:rFonts w:ascii="Arial" w:hAnsi="Arial" w:cs="Arial"/>
              </w:rPr>
              <w:t>Warneboldt</w:t>
            </w:r>
            <w:proofErr w:type="spellEnd"/>
            <w:r w:rsidRPr="00031305">
              <w:rPr>
                <w:rFonts w:ascii="Arial" w:hAnsi="Arial" w:cs="Arial"/>
              </w:rPr>
              <w:t xml:space="preserve">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RA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>Range-</w:t>
            </w:r>
            <w:proofErr w:type="spellStart"/>
            <w:r w:rsidRPr="00031305">
              <w:rPr>
                <w:rFonts w:ascii="Arial" w:hAnsi="Arial" w:cs="Arial"/>
              </w:rPr>
              <w:t>Dunks</w:t>
            </w:r>
            <w:proofErr w:type="spellEnd"/>
            <w:r w:rsidRPr="00031305">
              <w:rPr>
                <w:rFonts w:ascii="Arial" w:hAnsi="Arial" w:cs="Arial"/>
              </w:rPr>
              <w:t xml:space="preserve">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RU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Pr="00031305">
              <w:rPr>
                <w:rFonts w:ascii="Arial" w:hAnsi="Arial" w:cs="Arial"/>
              </w:rPr>
              <w:t>Ruppel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SC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 xml:space="preserve">Schacht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proofErr w:type="spellStart"/>
            <w:r w:rsidRPr="00031305">
              <w:rPr>
                <w:rFonts w:ascii="Arial" w:hAnsi="Arial" w:cs="Arial"/>
              </w:rPr>
              <w:t>Schlimper</w:t>
            </w:r>
            <w:proofErr w:type="spellEnd"/>
            <w:r w:rsidRPr="00031305">
              <w:rPr>
                <w:rFonts w:ascii="Arial" w:hAnsi="Arial" w:cs="Arial"/>
              </w:rPr>
              <w:t xml:space="preserve">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SÖ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Pr="00031305">
              <w:rPr>
                <w:rFonts w:ascii="Arial" w:hAnsi="Arial" w:cs="Arial"/>
              </w:rPr>
              <w:t xml:space="preserve">Schömig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SM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 w:rsidRPr="00031305">
              <w:rPr>
                <w:rFonts w:ascii="Arial" w:hAnsi="Arial" w:cs="Arial"/>
              </w:rPr>
              <w:t xml:space="preserve">Smith </w:t>
            </w:r>
          </w:p>
        </w:tc>
      </w:tr>
      <w:tr w:rsidR="00031305" w:rsidRPr="00031305" w:rsidTr="00031305">
        <w:trPr>
          <w:trHeight w:val="397"/>
        </w:trPr>
        <w:tc>
          <w:tcPr>
            <w:tcW w:w="1242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 w:rsidRPr="00031305">
              <w:rPr>
                <w:rFonts w:ascii="Arial" w:hAnsi="Arial" w:cs="Arial"/>
              </w:rPr>
              <w:t xml:space="preserve">TH </w:t>
            </w:r>
          </w:p>
        </w:tc>
        <w:tc>
          <w:tcPr>
            <w:tcW w:w="5057" w:type="dxa"/>
          </w:tcPr>
          <w:p w:rsidR="00031305" w:rsidRPr="00031305" w:rsidRDefault="00031305" w:rsidP="00031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Pr="00031305">
              <w:rPr>
                <w:rFonts w:ascii="Arial" w:hAnsi="Arial" w:cs="Arial"/>
              </w:rPr>
              <w:t>Thoma</w:t>
            </w:r>
          </w:p>
        </w:tc>
      </w:tr>
    </w:tbl>
    <w:p w:rsidR="00245D5E" w:rsidRDefault="00245D5E" w:rsidP="00031305">
      <w:pPr>
        <w:rPr>
          <w:rFonts w:ascii="Arial" w:hAnsi="Arial"/>
        </w:rPr>
      </w:pPr>
    </w:p>
    <w:p w:rsidR="00031305" w:rsidRPr="00031305" w:rsidRDefault="00031305" w:rsidP="00031305">
      <w:pPr>
        <w:rPr>
          <w:rFonts w:ascii="Arial" w:hAnsi="Arial"/>
        </w:rPr>
      </w:pPr>
    </w:p>
    <w:sectPr w:rsidR="00031305" w:rsidRPr="00031305" w:rsidSect="006B0FF0">
      <w:pgSz w:w="11907" w:h="16840" w:code="9"/>
      <w:pgMar w:top="567" w:right="567" w:bottom="851" w:left="1366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B6" w:rsidRDefault="005F11B6" w:rsidP="00031305">
      <w:r>
        <w:separator/>
      </w:r>
    </w:p>
  </w:endnote>
  <w:endnote w:type="continuationSeparator" w:id="0">
    <w:p w:rsidR="005F11B6" w:rsidRDefault="005F11B6" w:rsidP="0003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B6" w:rsidRDefault="005F11B6" w:rsidP="00031305">
      <w:r>
        <w:separator/>
      </w:r>
    </w:p>
  </w:footnote>
  <w:footnote w:type="continuationSeparator" w:id="0">
    <w:p w:rsidR="005F11B6" w:rsidRDefault="005F11B6" w:rsidP="0003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6179E"/>
    <w:multiLevelType w:val="hybridMultilevel"/>
    <w:tmpl w:val="DB947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89"/>
    <w:rsid w:val="00014A31"/>
    <w:rsid w:val="00030CCF"/>
    <w:rsid w:val="00031305"/>
    <w:rsid w:val="000837E1"/>
    <w:rsid w:val="000B3F97"/>
    <w:rsid w:val="000C744F"/>
    <w:rsid w:val="0010719C"/>
    <w:rsid w:val="00152487"/>
    <w:rsid w:val="002343B9"/>
    <w:rsid w:val="00242E62"/>
    <w:rsid w:val="00245D5E"/>
    <w:rsid w:val="002577DE"/>
    <w:rsid w:val="002A1C35"/>
    <w:rsid w:val="002C07C7"/>
    <w:rsid w:val="00314CFC"/>
    <w:rsid w:val="00316070"/>
    <w:rsid w:val="003360AE"/>
    <w:rsid w:val="00345F5F"/>
    <w:rsid w:val="003508C4"/>
    <w:rsid w:val="00375555"/>
    <w:rsid w:val="003A0D0F"/>
    <w:rsid w:val="003A5DCE"/>
    <w:rsid w:val="003D7CDB"/>
    <w:rsid w:val="004046CB"/>
    <w:rsid w:val="00430708"/>
    <w:rsid w:val="0044300F"/>
    <w:rsid w:val="00484931"/>
    <w:rsid w:val="004C0A1C"/>
    <w:rsid w:val="004D4145"/>
    <w:rsid w:val="004E0CD0"/>
    <w:rsid w:val="00510521"/>
    <w:rsid w:val="00546E9F"/>
    <w:rsid w:val="00571C65"/>
    <w:rsid w:val="005E02A6"/>
    <w:rsid w:val="005F11B6"/>
    <w:rsid w:val="005F2057"/>
    <w:rsid w:val="00686799"/>
    <w:rsid w:val="006B0FF0"/>
    <w:rsid w:val="006D14EA"/>
    <w:rsid w:val="006F1B4D"/>
    <w:rsid w:val="007022F5"/>
    <w:rsid w:val="00704851"/>
    <w:rsid w:val="00712A78"/>
    <w:rsid w:val="00730346"/>
    <w:rsid w:val="00732FFE"/>
    <w:rsid w:val="00780DA2"/>
    <w:rsid w:val="007A37F3"/>
    <w:rsid w:val="007D3E35"/>
    <w:rsid w:val="00811533"/>
    <w:rsid w:val="00883A16"/>
    <w:rsid w:val="00890933"/>
    <w:rsid w:val="008C4CBA"/>
    <w:rsid w:val="008E6680"/>
    <w:rsid w:val="009010AD"/>
    <w:rsid w:val="009614A9"/>
    <w:rsid w:val="009946E6"/>
    <w:rsid w:val="009965DF"/>
    <w:rsid w:val="009C13C3"/>
    <w:rsid w:val="00A572D9"/>
    <w:rsid w:val="00AB3B4F"/>
    <w:rsid w:val="00AB77B9"/>
    <w:rsid w:val="00AC1F66"/>
    <w:rsid w:val="00AE28A5"/>
    <w:rsid w:val="00B2523E"/>
    <w:rsid w:val="00B60B49"/>
    <w:rsid w:val="00B6690A"/>
    <w:rsid w:val="00B76404"/>
    <w:rsid w:val="00C10D98"/>
    <w:rsid w:val="00C27215"/>
    <w:rsid w:val="00C319EC"/>
    <w:rsid w:val="00C62A62"/>
    <w:rsid w:val="00CA1C89"/>
    <w:rsid w:val="00CC6889"/>
    <w:rsid w:val="00D0266A"/>
    <w:rsid w:val="00D02B35"/>
    <w:rsid w:val="00D666C6"/>
    <w:rsid w:val="00D77F29"/>
    <w:rsid w:val="00D93CF6"/>
    <w:rsid w:val="00DE6EC3"/>
    <w:rsid w:val="00E638E2"/>
    <w:rsid w:val="00EB5D36"/>
    <w:rsid w:val="00EF3DE9"/>
    <w:rsid w:val="00EF630A"/>
    <w:rsid w:val="00F05D38"/>
    <w:rsid w:val="00F062AF"/>
    <w:rsid w:val="00F566BE"/>
    <w:rsid w:val="00F615E2"/>
    <w:rsid w:val="00F66059"/>
    <w:rsid w:val="00F91EF7"/>
    <w:rsid w:val="00FA5FC3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FA420"/>
  <w15:docId w15:val="{E26CE784-AA77-40A7-A971-06B38A7E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5D3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rsid w:val="008C4CB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05D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F05D38"/>
    <w:pPr>
      <w:spacing w:after="120" w:line="48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2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215"/>
    <w:rPr>
      <w:rFonts w:ascii="Tahoma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nhideWhenUsed/>
    <w:rsid w:val="000837E1"/>
    <w:pPr>
      <w:spacing w:after="120"/>
      <w:ind w:left="283"/>
      <w:textAlignment w:val="auto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0837E1"/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AB77B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E6680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130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305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3130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3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ckmann@Buhmann-Schul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ilo.webuntis.com/WebUnti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3212-190F-4B70-B5E5-16C5558D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Schülerin/des Schülers:</vt:lpstr>
    </vt:vector>
  </TitlesOfParts>
  <Company>Buhmann-Schule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Schülerin/des Schülers:</dc:title>
  <dc:creator>Büro</dc:creator>
  <cp:lastModifiedBy>untis</cp:lastModifiedBy>
  <cp:revision>4</cp:revision>
  <cp:lastPrinted>2019-01-29T10:53:00Z</cp:lastPrinted>
  <dcterms:created xsi:type="dcterms:W3CDTF">2019-01-29T10:49:00Z</dcterms:created>
  <dcterms:modified xsi:type="dcterms:W3CDTF">2019-01-29T11:36:00Z</dcterms:modified>
</cp:coreProperties>
</file>